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72F" w:rsidRPr="00053626" w:rsidRDefault="00053626" w:rsidP="00041706">
      <w:pPr>
        <w:spacing w:after="0"/>
        <w:rPr>
          <w:rFonts w:ascii="Calibri" w:hAnsi="Calibri"/>
          <w:lang w:val="en-US"/>
        </w:rPr>
      </w:pPr>
      <w:r w:rsidRPr="00053626">
        <w:rPr>
          <w:noProof/>
          <w:lang w:val="es-ES" w:eastAsia="es-ES"/>
        </w:rPr>
        <w:drawing>
          <wp:anchor distT="0" distB="0" distL="114300" distR="114300" simplePos="0" relativeHeight="251658240" behindDoc="0" locked="0" layoutInCell="1" allowOverlap="1">
            <wp:simplePos x="0" y="0"/>
            <wp:positionH relativeFrom="column">
              <wp:posOffset>-129489</wp:posOffset>
            </wp:positionH>
            <wp:positionV relativeFrom="paragraph">
              <wp:posOffset>-732511</wp:posOffset>
            </wp:positionV>
            <wp:extent cx="554400" cy="554400"/>
            <wp:effectExtent l="19050" t="19050" r="17145" b="17145"/>
            <wp:wrapNone/>
            <wp:docPr id="15566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62"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400" cy="554400"/>
                    </a:xfrm>
                    <a:prstGeom prst="rect">
                      <a:avLst/>
                    </a:prstGeom>
                    <a:gradFill rotWithShape="1">
                      <a:gsLst>
                        <a:gs pos="0">
                          <a:schemeClr val="bg1"/>
                        </a:gs>
                        <a:gs pos="100000">
                          <a:schemeClr val="folHlink"/>
                        </a:gs>
                      </a:gsLst>
                      <a:path path="shape">
                        <a:fillToRect l="50000" t="50000" r="50000" b="50000"/>
                      </a:path>
                    </a:gradFill>
                    <a:ln w="9525">
                      <a:solidFill>
                        <a:srgbClr val="5FAFD3"/>
                      </a:solidFill>
                      <a:miter lim="800000"/>
                      <a:headEnd/>
                      <a:tailEnd/>
                    </a:ln>
                  </pic:spPr>
                </pic:pic>
              </a:graphicData>
            </a:graphic>
            <wp14:sizeRelH relativeFrom="margin">
              <wp14:pctWidth>0</wp14:pctWidth>
            </wp14:sizeRelH>
            <wp14:sizeRelV relativeFrom="margin">
              <wp14:pctHeight>0</wp14:pctHeight>
            </wp14:sizeRelV>
          </wp:anchor>
        </w:drawing>
      </w:r>
    </w:p>
    <w:p w:rsidR="00053626" w:rsidRPr="00B36C87" w:rsidRDefault="00053626" w:rsidP="00053626">
      <w:pPr>
        <w:jc w:val="center"/>
        <w:rPr>
          <w:rFonts w:ascii="Arial" w:hAnsi="Arial" w:cs="Arial"/>
          <w:bCs/>
          <w:lang w:val="en-GB"/>
        </w:rPr>
      </w:pPr>
    </w:p>
    <w:p w:rsidR="00053626" w:rsidRDefault="00053626" w:rsidP="00053626">
      <w:pPr>
        <w:jc w:val="center"/>
      </w:pPr>
      <w:r w:rsidRPr="00A633C5">
        <w:rPr>
          <w:rFonts w:ascii="Arial" w:hAnsi="Arial" w:cs="Arial"/>
          <w:b/>
          <w:bCs/>
          <w:sz w:val="28"/>
          <w:szCs w:val="28"/>
          <w:lang w:val="en-GB"/>
        </w:rPr>
        <w:t>Title with Initial Capitals (</w:t>
      </w:r>
      <w:r>
        <w:rPr>
          <w:rFonts w:ascii="Arial" w:hAnsi="Arial" w:cs="Arial"/>
          <w:b/>
          <w:bCs/>
          <w:sz w:val="28"/>
          <w:szCs w:val="28"/>
          <w:lang w:val="en-GB"/>
        </w:rPr>
        <w:t>Arial 14 points</w:t>
      </w:r>
      <w:r w:rsidRPr="00A633C5">
        <w:rPr>
          <w:rFonts w:ascii="Arial" w:hAnsi="Arial" w:cs="Arial"/>
          <w:b/>
          <w:bCs/>
          <w:sz w:val="28"/>
          <w:szCs w:val="28"/>
          <w:lang w:val="en-GB"/>
        </w:rPr>
        <w:t>, Bold)</w:t>
      </w:r>
    </w:p>
    <w:p w:rsidR="00053626" w:rsidRPr="00797821" w:rsidRDefault="00053626" w:rsidP="00053626">
      <w:pPr>
        <w:jc w:val="center"/>
        <w:rPr>
          <w:rFonts w:ascii="Arial" w:hAnsi="Arial" w:cs="Arial"/>
        </w:rPr>
      </w:pPr>
    </w:p>
    <w:p w:rsidR="00053626" w:rsidRPr="00A633C5" w:rsidRDefault="00053626" w:rsidP="00053626">
      <w:pPr>
        <w:jc w:val="center"/>
        <w:rPr>
          <w:rFonts w:ascii="Arial" w:hAnsi="Arial" w:cs="Arial"/>
        </w:rPr>
      </w:pPr>
      <w:r>
        <w:rPr>
          <w:rFonts w:ascii="Arial" w:hAnsi="Arial" w:cs="Arial"/>
          <w:u w:val="single"/>
        </w:rPr>
        <w:t>Presenting Author</w:t>
      </w:r>
      <w:r w:rsidRPr="00A633C5">
        <w:rPr>
          <w:rFonts w:ascii="Arial" w:hAnsi="Arial" w:cs="Arial"/>
          <w:u w:val="single"/>
        </w:rPr>
        <w:t xml:space="preserve"> (Name Surname)</w:t>
      </w:r>
      <w:r w:rsidRPr="00A633C5">
        <w:rPr>
          <w:rFonts w:ascii="Arial" w:hAnsi="Arial" w:cs="Arial"/>
        </w:rPr>
        <w:t>,</w:t>
      </w:r>
      <w:r w:rsidRPr="00A633C5">
        <w:rPr>
          <w:rFonts w:ascii="Arial" w:hAnsi="Arial" w:cs="Arial"/>
          <w:vertAlign w:val="superscript"/>
        </w:rPr>
        <w:t>a</w:t>
      </w:r>
      <w:r w:rsidRPr="00A633C5">
        <w:rPr>
          <w:rFonts w:ascii="Arial" w:hAnsi="Arial" w:cs="Arial"/>
        </w:rPr>
        <w:t xml:space="preserve"> </w:t>
      </w:r>
      <w:r>
        <w:rPr>
          <w:rFonts w:ascii="Arial" w:hAnsi="Arial" w:cs="Arial"/>
        </w:rPr>
        <w:t>Second Author</w:t>
      </w:r>
      <w:r w:rsidRPr="00A633C5">
        <w:rPr>
          <w:rFonts w:ascii="Arial" w:hAnsi="Arial" w:cs="Arial"/>
        </w:rPr>
        <w:t>,</w:t>
      </w:r>
      <w:r w:rsidRPr="00A633C5">
        <w:rPr>
          <w:rFonts w:ascii="Arial" w:hAnsi="Arial" w:cs="Arial"/>
          <w:vertAlign w:val="superscript"/>
        </w:rPr>
        <w:t>a</w:t>
      </w:r>
      <w:r w:rsidRPr="00A633C5">
        <w:rPr>
          <w:rFonts w:ascii="Arial" w:hAnsi="Arial" w:cs="Arial"/>
        </w:rPr>
        <w:t xml:space="preserve"> </w:t>
      </w:r>
      <w:r>
        <w:rPr>
          <w:rFonts w:ascii="Arial" w:hAnsi="Arial" w:cs="Arial"/>
        </w:rPr>
        <w:t>Third Author</w:t>
      </w:r>
      <w:r w:rsidRPr="00A633C5">
        <w:rPr>
          <w:rFonts w:ascii="Arial" w:hAnsi="Arial" w:cs="Arial"/>
        </w:rPr>
        <w:t>,</w:t>
      </w:r>
      <w:r w:rsidRPr="00A633C5">
        <w:rPr>
          <w:rFonts w:ascii="Arial" w:hAnsi="Arial" w:cs="Arial"/>
          <w:vertAlign w:val="superscript"/>
        </w:rPr>
        <w:t>a</w:t>
      </w:r>
      <w:r w:rsidRPr="00A633C5">
        <w:rPr>
          <w:rFonts w:ascii="Arial" w:hAnsi="Arial" w:cs="Arial"/>
        </w:rPr>
        <w:t xml:space="preserve"> </w:t>
      </w:r>
    </w:p>
    <w:p w:rsidR="00053626" w:rsidRPr="00A633C5" w:rsidRDefault="00053626" w:rsidP="00053626">
      <w:pPr>
        <w:jc w:val="center"/>
        <w:rPr>
          <w:rFonts w:ascii="Arial" w:hAnsi="Arial" w:cs="Arial"/>
          <w:vertAlign w:val="superscript"/>
        </w:rPr>
      </w:pPr>
      <w:r w:rsidRPr="00A633C5">
        <w:rPr>
          <w:rFonts w:ascii="Arial" w:hAnsi="Arial" w:cs="Arial"/>
        </w:rPr>
        <w:t>and Fourth Author</w:t>
      </w:r>
      <w:r w:rsidRPr="00A633C5">
        <w:rPr>
          <w:rFonts w:ascii="Arial" w:hAnsi="Arial" w:cs="Arial"/>
          <w:vertAlign w:val="superscript"/>
        </w:rPr>
        <w:t>a,b</w:t>
      </w:r>
    </w:p>
    <w:p w:rsidR="00053626" w:rsidRPr="00A633C5" w:rsidRDefault="00053626" w:rsidP="00053626">
      <w:pPr>
        <w:jc w:val="center"/>
        <w:rPr>
          <w:rFonts w:ascii="Arial" w:hAnsi="Arial" w:cs="Arial"/>
        </w:rPr>
      </w:pPr>
    </w:p>
    <w:p w:rsidR="00053626" w:rsidRPr="00A633C5" w:rsidRDefault="00053626" w:rsidP="00053626">
      <w:pPr>
        <w:jc w:val="center"/>
        <w:rPr>
          <w:rFonts w:ascii="Arial" w:hAnsi="Arial" w:cs="Arial"/>
        </w:rPr>
      </w:pPr>
      <w:r w:rsidRPr="00A633C5">
        <w:rPr>
          <w:rFonts w:ascii="Arial" w:hAnsi="Arial" w:cs="Arial"/>
          <w:vertAlign w:val="superscript"/>
        </w:rPr>
        <w:t xml:space="preserve">a </w:t>
      </w:r>
      <w:r w:rsidRPr="00A633C5">
        <w:rPr>
          <w:rFonts w:ascii="Arial" w:hAnsi="Arial" w:cs="Arial"/>
        </w:rPr>
        <w:t>Affiliation, Address</w:t>
      </w:r>
    </w:p>
    <w:p w:rsidR="00053626" w:rsidRPr="00A633C5" w:rsidRDefault="00053626" w:rsidP="00053626">
      <w:pPr>
        <w:jc w:val="center"/>
        <w:rPr>
          <w:rFonts w:ascii="Arial" w:hAnsi="Arial" w:cs="Arial"/>
        </w:rPr>
      </w:pPr>
      <w:r w:rsidRPr="00A633C5">
        <w:rPr>
          <w:rFonts w:ascii="Arial" w:hAnsi="Arial" w:cs="Arial"/>
        </w:rPr>
        <w:t>(e-mail address of the presenting author@yyy.zz)</w:t>
      </w:r>
    </w:p>
    <w:p w:rsidR="00053626" w:rsidRPr="000E179C" w:rsidRDefault="00053626" w:rsidP="00053626">
      <w:pPr>
        <w:jc w:val="center"/>
        <w:rPr>
          <w:rFonts w:ascii="Arial" w:hAnsi="Arial" w:cs="Arial"/>
        </w:rPr>
      </w:pPr>
      <w:r w:rsidRPr="000E179C">
        <w:rPr>
          <w:rFonts w:ascii="Arial" w:hAnsi="Arial" w:cs="Arial"/>
          <w:vertAlign w:val="superscript"/>
        </w:rPr>
        <w:t>b</w:t>
      </w:r>
      <w:r w:rsidRPr="000E179C">
        <w:rPr>
          <w:rFonts w:ascii="Arial" w:hAnsi="Arial" w:cs="Arial"/>
        </w:rPr>
        <w:t xml:space="preserve"> Affiliation, Address</w:t>
      </w:r>
    </w:p>
    <w:p w:rsidR="00053626" w:rsidRPr="000E179C" w:rsidRDefault="00053626" w:rsidP="00053626">
      <w:pPr>
        <w:jc w:val="both"/>
        <w:rPr>
          <w:rFonts w:ascii="Arial" w:hAnsi="Arial" w:cs="Arial"/>
        </w:rPr>
      </w:pPr>
    </w:p>
    <w:p w:rsidR="00053626" w:rsidRDefault="00053626" w:rsidP="00053626">
      <w:pPr>
        <w:jc w:val="both"/>
        <w:rPr>
          <w:rFonts w:ascii="Arial" w:hAnsi="Arial" w:cs="Arial"/>
        </w:rPr>
      </w:pPr>
      <w:r w:rsidRPr="000E179C">
        <w:rPr>
          <w:rFonts w:ascii="Arial" w:hAnsi="Arial" w:cs="Arial"/>
        </w:rPr>
        <w:t>These instructions are an example of what a properly prepared meeting abstract should look like. Proper column and margin measurements are indicated.</w:t>
      </w:r>
    </w:p>
    <w:p w:rsidR="00053626" w:rsidRDefault="00053626" w:rsidP="00053626">
      <w:pPr>
        <w:jc w:val="both"/>
        <w:rPr>
          <w:rFonts w:ascii="Arial" w:hAnsi="Arial" w:cs="Arial"/>
        </w:rPr>
      </w:pPr>
      <w:r w:rsidRPr="000E179C">
        <w:rPr>
          <w:rFonts w:ascii="Arial" w:hAnsi="Arial" w:cs="Arial"/>
        </w:rPr>
        <w:t xml:space="preserve">The meeting abstract </w:t>
      </w:r>
      <w:r>
        <w:rPr>
          <w:rFonts w:ascii="Arial" w:hAnsi="Arial" w:cs="Arial"/>
        </w:rPr>
        <w:t>must</w:t>
      </w:r>
      <w:r w:rsidRPr="000E179C">
        <w:rPr>
          <w:rFonts w:ascii="Arial" w:hAnsi="Arial" w:cs="Arial"/>
        </w:rPr>
        <w:t xml:space="preserve"> not exceed ONE PAGE of text, references, tables and figures. Meeting abstracts exceeding this limit will be returned or rejected.</w:t>
      </w:r>
    </w:p>
    <w:p w:rsidR="00053626" w:rsidRDefault="00053626" w:rsidP="00053626">
      <w:pPr>
        <w:jc w:val="both"/>
        <w:rPr>
          <w:rFonts w:ascii="Arial" w:hAnsi="Arial" w:cs="Arial"/>
          <w:vertAlign w:val="superscript"/>
        </w:rPr>
      </w:pPr>
      <w:r w:rsidRPr="000E179C">
        <w:rPr>
          <w:rFonts w:ascii="Arial" w:hAnsi="Arial" w:cs="Arial"/>
        </w:rPr>
        <w:t>Type the body of the Meeting Abstract text single-spaced using black ink. The preferred font (which these instructions are typed in) is 1</w:t>
      </w:r>
      <w:r>
        <w:rPr>
          <w:rFonts w:ascii="Arial" w:hAnsi="Arial" w:cs="Arial"/>
        </w:rPr>
        <w:t>2</w:t>
      </w:r>
      <w:r w:rsidRPr="000E179C">
        <w:rPr>
          <w:rFonts w:ascii="Arial" w:hAnsi="Arial" w:cs="Arial"/>
        </w:rPr>
        <w:t xml:space="preserve">-point </w:t>
      </w:r>
      <w:r>
        <w:rPr>
          <w:rFonts w:ascii="Arial" w:hAnsi="Arial" w:cs="Arial"/>
        </w:rPr>
        <w:t>Arial</w:t>
      </w:r>
      <w:r w:rsidRPr="000E179C">
        <w:rPr>
          <w:rFonts w:ascii="Arial" w:hAnsi="Arial" w:cs="Arial"/>
        </w:rPr>
        <w:t>. Type author(s), affiliation(s), and address(es) at top of the abstract as shown above. Tables and Figures should have quality enough to be reproduced from the PDF file. The file size cannot exceed 3MB.</w:t>
      </w:r>
      <w:r>
        <w:rPr>
          <w:rFonts w:ascii="Arial" w:hAnsi="Arial" w:cs="Arial"/>
          <w:vertAlign w:val="superscript"/>
        </w:rPr>
        <w:t>1</w:t>
      </w:r>
      <w:bookmarkStart w:id="0" w:name="_GoBack"/>
      <w:bookmarkEnd w:id="0"/>
    </w:p>
    <w:p w:rsidR="00053626" w:rsidRPr="008027AD" w:rsidRDefault="00053626" w:rsidP="00053626">
      <w:pPr>
        <w:jc w:val="both"/>
        <w:rPr>
          <w:rFonts w:ascii="Arial" w:hAnsi="Arial" w:cs="Arial"/>
        </w:rPr>
      </w:pPr>
    </w:p>
    <w:p w:rsidR="00053626" w:rsidRDefault="00053626" w:rsidP="00053626">
      <w:pPr>
        <w:pBdr>
          <w:top w:val="single" w:sz="4" w:space="1" w:color="auto"/>
          <w:left w:val="single" w:sz="4" w:space="4" w:color="auto"/>
          <w:bottom w:val="single" w:sz="4" w:space="1" w:color="auto"/>
          <w:right w:val="single" w:sz="4" w:space="4" w:color="auto"/>
        </w:pBdr>
        <w:jc w:val="center"/>
        <w:rPr>
          <w:rFonts w:ascii="Arial" w:hAnsi="Arial" w:cs="Arial"/>
          <w:noProof/>
          <w:lang w:eastAsia="es-ES"/>
        </w:rPr>
      </w:pPr>
    </w:p>
    <w:p w:rsidR="00053626" w:rsidRDefault="00053626" w:rsidP="00053626">
      <w:pPr>
        <w:pBdr>
          <w:top w:val="single" w:sz="4" w:space="1" w:color="auto"/>
          <w:left w:val="single" w:sz="4" w:space="4" w:color="auto"/>
          <w:bottom w:val="single" w:sz="4" w:space="1" w:color="auto"/>
          <w:right w:val="single" w:sz="4" w:space="4" w:color="auto"/>
        </w:pBdr>
        <w:jc w:val="center"/>
        <w:rPr>
          <w:rFonts w:ascii="Arial" w:hAnsi="Arial" w:cs="Arial"/>
          <w:noProof/>
          <w:lang w:eastAsia="es-ES"/>
        </w:rPr>
      </w:pPr>
      <w:r w:rsidRPr="000E179C">
        <w:rPr>
          <w:rFonts w:ascii="Arial" w:hAnsi="Arial" w:cs="Arial"/>
          <w:noProof/>
          <w:lang w:eastAsia="es-ES"/>
        </w:rPr>
        <w:t>Add Figure(s) or Tables if necessary</w:t>
      </w:r>
    </w:p>
    <w:p w:rsidR="00053626" w:rsidRPr="000E179C" w:rsidRDefault="00053626" w:rsidP="00053626">
      <w:pPr>
        <w:pBdr>
          <w:top w:val="single" w:sz="4" w:space="1" w:color="auto"/>
          <w:left w:val="single" w:sz="4" w:space="4" w:color="auto"/>
          <w:bottom w:val="single" w:sz="4" w:space="1" w:color="auto"/>
          <w:right w:val="single" w:sz="4" w:space="4" w:color="auto"/>
        </w:pBdr>
        <w:jc w:val="center"/>
        <w:rPr>
          <w:rFonts w:ascii="Arial" w:hAnsi="Arial" w:cs="Arial"/>
        </w:rPr>
      </w:pPr>
    </w:p>
    <w:p w:rsidR="00053626" w:rsidRDefault="00053626" w:rsidP="00053626">
      <w:pPr>
        <w:jc w:val="both"/>
        <w:rPr>
          <w:rFonts w:ascii="Arial" w:hAnsi="Arial" w:cs="Arial"/>
        </w:rPr>
      </w:pPr>
    </w:p>
    <w:p w:rsidR="00053626" w:rsidRPr="000E179C" w:rsidRDefault="00053626" w:rsidP="00053626">
      <w:pPr>
        <w:jc w:val="both"/>
        <w:rPr>
          <w:rFonts w:ascii="Arial" w:hAnsi="Arial" w:cs="Arial"/>
          <w:bCs/>
        </w:rPr>
      </w:pPr>
      <w:r>
        <w:rPr>
          <w:rFonts w:ascii="Arial" w:hAnsi="Arial" w:cs="Arial"/>
          <w:bCs/>
        </w:rPr>
        <w:t>1</w:t>
      </w:r>
      <w:r w:rsidRPr="000E179C">
        <w:rPr>
          <w:rFonts w:ascii="Arial" w:hAnsi="Arial" w:cs="Arial"/>
          <w:bCs/>
        </w:rPr>
        <w:t>. Please use ACS format for references.</w:t>
      </w:r>
    </w:p>
    <w:p w:rsidR="00FF4F6E" w:rsidRPr="00053626" w:rsidRDefault="00FF4F6E" w:rsidP="00FF4F6E">
      <w:pPr>
        <w:spacing w:after="0"/>
        <w:jc w:val="center"/>
        <w:rPr>
          <w:rFonts w:ascii="Calibri" w:hAnsi="Calibri" w:cs="Arial"/>
          <w:sz w:val="22"/>
          <w:szCs w:val="22"/>
        </w:rPr>
      </w:pPr>
    </w:p>
    <w:sectPr w:rsidR="00FF4F6E" w:rsidRPr="00053626" w:rsidSect="002677F8">
      <w:headerReference w:type="default" r:id="rId10"/>
      <w:footerReference w:type="default" r:id="rId11"/>
      <w:pgSz w:w="11907" w:h="16840" w:code="9"/>
      <w:pgMar w:top="1418" w:right="1701" w:bottom="1418"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4E" w:rsidRDefault="00F4104E">
      <w:r>
        <w:separator/>
      </w:r>
    </w:p>
  </w:endnote>
  <w:endnote w:type="continuationSeparator" w:id="0">
    <w:p w:rsidR="00F4104E" w:rsidRDefault="00F4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6A" w:rsidRPr="00135AEC" w:rsidRDefault="009F48F5" w:rsidP="009F48F5">
    <w:pPr>
      <w:pStyle w:val="Piedepgina"/>
      <w:pBdr>
        <w:top w:val="single" w:sz="4" w:space="1" w:color="auto"/>
      </w:pBdr>
      <w:jc w:val="center"/>
      <w:rPr>
        <w:lang w:val="es-ES"/>
      </w:rPr>
    </w:pPr>
    <w:r w:rsidRPr="00135AEC">
      <w:rPr>
        <w:rFonts w:ascii="Calibri" w:hAnsi="Calibri"/>
        <w:b/>
        <w:lang w:val="es-ES"/>
      </w:rPr>
      <w:t>P-</w:t>
    </w:r>
    <w:r w:rsidRPr="00135AEC">
      <w:rPr>
        <w:rFonts w:ascii="Calibri" w:hAnsi="Calibri"/>
        <w:b/>
        <w:highlight w:val="yellow"/>
        <w:lang w:val="es-ES"/>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4E" w:rsidRPr="00832980" w:rsidRDefault="00F4104E" w:rsidP="00832980">
      <w:pPr>
        <w:spacing w:after="0"/>
        <w:rPr>
          <w:rFonts w:asciiTheme="minorHAnsi" w:hAnsiTheme="minorHAnsi" w:cstheme="minorHAnsi"/>
          <w:b/>
          <w:sz w:val="22"/>
          <w:szCs w:val="22"/>
          <w:lang w:val="es-ES"/>
        </w:rPr>
      </w:pPr>
      <w:r w:rsidRPr="00832980">
        <w:rPr>
          <w:rFonts w:asciiTheme="minorHAnsi" w:hAnsiTheme="minorHAnsi" w:cstheme="minorHAnsi"/>
          <w:b/>
          <w:sz w:val="22"/>
          <w:szCs w:val="22"/>
          <w:lang w:val="es-ES"/>
        </w:rPr>
        <w:t>REFERENCES</w:t>
      </w:r>
    </w:p>
  </w:footnote>
  <w:footnote w:type="continuationSeparator" w:id="0">
    <w:p w:rsidR="00F4104E" w:rsidRPr="00832980" w:rsidRDefault="00F4104E" w:rsidP="00832980">
      <w:pPr>
        <w:pStyle w:val="Piedepgina"/>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638" w:rsidRDefault="00642638" w:rsidP="00FE0ACF">
    <w:pPr>
      <w:pStyle w:val="Encabezado"/>
      <w:pBdr>
        <w:bottom w:val="single" w:sz="4" w:space="1" w:color="auto"/>
      </w:pBdr>
      <w:tabs>
        <w:tab w:val="clear" w:pos="4320"/>
        <w:tab w:val="right" w:pos="6521"/>
        <w:tab w:val="right" w:pos="7371"/>
      </w:tabs>
      <w:spacing w:after="0" w:line="240" w:lineRule="auto"/>
      <w:rPr>
        <w:rFonts w:ascii="Calibri" w:hAnsi="Calibri" w:cs="Arial"/>
        <w:b/>
        <w:bCs/>
      </w:rPr>
    </w:pPr>
  </w:p>
  <w:p w:rsidR="00D81ECD" w:rsidRPr="00135AEC" w:rsidRDefault="00135AEC" w:rsidP="00FE0ACF">
    <w:pPr>
      <w:pStyle w:val="Encabezado"/>
      <w:pBdr>
        <w:bottom w:val="single" w:sz="4" w:space="1" w:color="auto"/>
      </w:pBdr>
      <w:tabs>
        <w:tab w:val="clear" w:pos="4320"/>
        <w:tab w:val="right" w:pos="6521"/>
        <w:tab w:val="right" w:pos="7371"/>
      </w:tabs>
      <w:spacing w:after="0" w:line="240" w:lineRule="auto"/>
      <w:rPr>
        <w:rFonts w:ascii="Calibri" w:hAnsi="Calibri"/>
        <w:b/>
        <w:lang w:val="en-US"/>
      </w:rPr>
    </w:pPr>
    <w:r>
      <w:rPr>
        <w:rFonts w:ascii="Calibri" w:hAnsi="Calibri" w:cs="Arial"/>
        <w:b/>
        <w:bCs/>
      </w:rPr>
      <w:t xml:space="preserve">       </w:t>
    </w:r>
    <w:r w:rsidR="00053626">
      <w:rPr>
        <w:rFonts w:ascii="Calibri" w:hAnsi="Calibri" w:cs="Arial"/>
        <w:b/>
        <w:bCs/>
      </w:rPr>
      <w:t xml:space="preserve">                                                                   </w:t>
    </w:r>
    <w:r>
      <w:rPr>
        <w:rFonts w:ascii="Calibri" w:hAnsi="Calibri" w:cs="Arial"/>
        <w:b/>
        <w:bCs/>
      </w:rPr>
      <w:t xml:space="preserve">                              </w:t>
    </w:r>
    <w:r w:rsidR="00876389">
      <w:rPr>
        <w:rFonts w:ascii="Calibri" w:hAnsi="Calibri" w:cs="Arial"/>
        <w:b/>
        <w:bCs/>
      </w:rPr>
      <w:t xml:space="preserve">      </w:t>
    </w:r>
    <w:r>
      <w:rPr>
        <w:rFonts w:ascii="Calibri" w:hAnsi="Calibri" w:cs="Arial"/>
        <w:b/>
        <w:bCs/>
      </w:rPr>
      <w:t xml:space="preserve">                         </w:t>
    </w:r>
    <w:r w:rsidR="00876389">
      <w:rPr>
        <w:rFonts w:ascii="Calibri" w:hAnsi="Calibri" w:cs="Arial"/>
        <w:b/>
        <w:bCs/>
      </w:rPr>
      <w:t>PcsTT</w:t>
    </w:r>
    <w:r w:rsidR="00053626">
      <w:rPr>
        <w:rFonts w:ascii="Calibri" w:hAnsi="Calibri" w:cs="Arial"/>
        <w:b/>
        <w:bCs/>
      </w:rPr>
      <w:t>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5D"/>
    <w:rsid w:val="000152FF"/>
    <w:rsid w:val="00041706"/>
    <w:rsid w:val="00042BAA"/>
    <w:rsid w:val="000503F4"/>
    <w:rsid w:val="00053626"/>
    <w:rsid w:val="00055B0A"/>
    <w:rsid w:val="00064B3A"/>
    <w:rsid w:val="00075B43"/>
    <w:rsid w:val="000E31D6"/>
    <w:rsid w:val="00135AEC"/>
    <w:rsid w:val="0017521C"/>
    <w:rsid w:val="001E0043"/>
    <w:rsid w:val="00202A6A"/>
    <w:rsid w:val="00260B09"/>
    <w:rsid w:val="002677F8"/>
    <w:rsid w:val="0027147B"/>
    <w:rsid w:val="00283CF5"/>
    <w:rsid w:val="00296666"/>
    <w:rsid w:val="002A338B"/>
    <w:rsid w:val="002C29E3"/>
    <w:rsid w:val="002C775B"/>
    <w:rsid w:val="002D53E9"/>
    <w:rsid w:val="002F2886"/>
    <w:rsid w:val="0036472F"/>
    <w:rsid w:val="00397737"/>
    <w:rsid w:val="003B1247"/>
    <w:rsid w:val="003B3576"/>
    <w:rsid w:val="003C4AEF"/>
    <w:rsid w:val="003C5DFF"/>
    <w:rsid w:val="004242C1"/>
    <w:rsid w:val="00461DC6"/>
    <w:rsid w:val="00461FCB"/>
    <w:rsid w:val="00462E07"/>
    <w:rsid w:val="004B3C73"/>
    <w:rsid w:val="004C00A5"/>
    <w:rsid w:val="005003ED"/>
    <w:rsid w:val="00511DAB"/>
    <w:rsid w:val="005168EB"/>
    <w:rsid w:val="00542182"/>
    <w:rsid w:val="0056353D"/>
    <w:rsid w:val="00563C4F"/>
    <w:rsid w:val="00567FEF"/>
    <w:rsid w:val="005A526B"/>
    <w:rsid w:val="005D30A3"/>
    <w:rsid w:val="005D3268"/>
    <w:rsid w:val="005F3FC3"/>
    <w:rsid w:val="00612C45"/>
    <w:rsid w:val="00642638"/>
    <w:rsid w:val="006D0BF0"/>
    <w:rsid w:val="007129CA"/>
    <w:rsid w:val="0072455D"/>
    <w:rsid w:val="00727EA8"/>
    <w:rsid w:val="007411C1"/>
    <w:rsid w:val="007436D1"/>
    <w:rsid w:val="00791BB2"/>
    <w:rsid w:val="007C33F8"/>
    <w:rsid w:val="007D3F97"/>
    <w:rsid w:val="008162FF"/>
    <w:rsid w:val="0082369C"/>
    <w:rsid w:val="00832980"/>
    <w:rsid w:val="008458D2"/>
    <w:rsid w:val="00856E51"/>
    <w:rsid w:val="00864D8D"/>
    <w:rsid w:val="00870070"/>
    <w:rsid w:val="00876389"/>
    <w:rsid w:val="00893BBE"/>
    <w:rsid w:val="008E3BE9"/>
    <w:rsid w:val="008F575C"/>
    <w:rsid w:val="00905DC2"/>
    <w:rsid w:val="00951CB6"/>
    <w:rsid w:val="009831FA"/>
    <w:rsid w:val="009A109C"/>
    <w:rsid w:val="009A6162"/>
    <w:rsid w:val="009B4C88"/>
    <w:rsid w:val="009E5578"/>
    <w:rsid w:val="009F48F5"/>
    <w:rsid w:val="00A07006"/>
    <w:rsid w:val="00A26379"/>
    <w:rsid w:val="00A53269"/>
    <w:rsid w:val="00A63BB0"/>
    <w:rsid w:val="00A8156E"/>
    <w:rsid w:val="00AA5EC1"/>
    <w:rsid w:val="00AD7C86"/>
    <w:rsid w:val="00AE4FAF"/>
    <w:rsid w:val="00B67FB9"/>
    <w:rsid w:val="00B75428"/>
    <w:rsid w:val="00B96BFD"/>
    <w:rsid w:val="00BA3508"/>
    <w:rsid w:val="00BB703B"/>
    <w:rsid w:val="00BD0D7B"/>
    <w:rsid w:val="00BE2982"/>
    <w:rsid w:val="00BE6E3D"/>
    <w:rsid w:val="00C003D7"/>
    <w:rsid w:val="00C10FA9"/>
    <w:rsid w:val="00CB1FE2"/>
    <w:rsid w:val="00CF668B"/>
    <w:rsid w:val="00D0368F"/>
    <w:rsid w:val="00D16FAC"/>
    <w:rsid w:val="00D532A1"/>
    <w:rsid w:val="00D60438"/>
    <w:rsid w:val="00D65CFA"/>
    <w:rsid w:val="00D66C8C"/>
    <w:rsid w:val="00D81ECD"/>
    <w:rsid w:val="00D82DFA"/>
    <w:rsid w:val="00E021C3"/>
    <w:rsid w:val="00E1275D"/>
    <w:rsid w:val="00E72D5F"/>
    <w:rsid w:val="00E73B0D"/>
    <w:rsid w:val="00E82583"/>
    <w:rsid w:val="00EA12A7"/>
    <w:rsid w:val="00EB61EE"/>
    <w:rsid w:val="00F220DB"/>
    <w:rsid w:val="00F4104E"/>
    <w:rsid w:val="00F720A8"/>
    <w:rsid w:val="00FC287D"/>
    <w:rsid w:val="00FE019D"/>
    <w:rsid w:val="00FE0ACF"/>
    <w:rsid w:val="00FF4F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247"/>
    <w:pPr>
      <w:spacing w:after="200" w:line="276" w:lineRule="auto"/>
    </w:pPr>
    <w:rPr>
      <w:sz w:val="24"/>
      <w:szCs w:val="24"/>
      <w:lang w:val="it-IT" w:eastAsia="en-US"/>
    </w:rPr>
  </w:style>
  <w:style w:type="paragraph" w:styleId="Ttulo1">
    <w:name w:val="heading 1"/>
    <w:basedOn w:val="Normal"/>
    <w:next w:val="Normal"/>
    <w:qFormat/>
    <w:rsid w:val="003B1247"/>
    <w:pPr>
      <w:keepNext/>
      <w:spacing w:after="0"/>
      <w:jc w:val="both"/>
      <w:outlineLvl w:val="0"/>
    </w:pPr>
    <w:rPr>
      <w:rFonts w:ascii="Arial" w:hAnsi="Arial"/>
      <w:b/>
      <w:sz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3B1247"/>
    <w:rPr>
      <w:color w:val="0000FF"/>
      <w:u w:val="single"/>
    </w:rPr>
  </w:style>
  <w:style w:type="paragraph" w:styleId="Encabezado">
    <w:name w:val="header"/>
    <w:basedOn w:val="Normal"/>
    <w:rsid w:val="003B1247"/>
    <w:pPr>
      <w:tabs>
        <w:tab w:val="center" w:pos="4320"/>
        <w:tab w:val="right" w:pos="8640"/>
      </w:tabs>
    </w:pPr>
  </w:style>
  <w:style w:type="paragraph" w:styleId="Piedepgina">
    <w:name w:val="footer"/>
    <w:basedOn w:val="Normal"/>
    <w:rsid w:val="003B1247"/>
    <w:pPr>
      <w:tabs>
        <w:tab w:val="center" w:pos="4320"/>
        <w:tab w:val="right" w:pos="8640"/>
      </w:tabs>
    </w:pPr>
  </w:style>
  <w:style w:type="paragraph" w:styleId="Textoindependiente">
    <w:name w:val="Body Text"/>
    <w:basedOn w:val="Normal"/>
    <w:rsid w:val="003B1247"/>
    <w:pPr>
      <w:spacing w:after="120"/>
      <w:jc w:val="center"/>
    </w:pPr>
    <w:rPr>
      <w:rFonts w:ascii="Arial" w:hAnsi="Arial"/>
      <w:b/>
      <w:lang w:val="en-US"/>
    </w:rPr>
  </w:style>
  <w:style w:type="paragraph" w:styleId="Textoindependiente2">
    <w:name w:val="Body Text 2"/>
    <w:basedOn w:val="Normal"/>
    <w:rsid w:val="003B1247"/>
    <w:pPr>
      <w:spacing w:after="0"/>
      <w:jc w:val="both"/>
    </w:pPr>
    <w:rPr>
      <w:rFonts w:ascii="Arial" w:hAnsi="Arial"/>
      <w:sz w:val="20"/>
      <w:lang w:val="en-US"/>
    </w:rPr>
  </w:style>
  <w:style w:type="paragraph" w:styleId="Textodeglobo">
    <w:name w:val="Balloon Text"/>
    <w:basedOn w:val="Normal"/>
    <w:semiHidden/>
    <w:rsid w:val="0072455D"/>
    <w:rPr>
      <w:rFonts w:ascii="Tahoma" w:hAnsi="Tahoma" w:cs="Tahoma"/>
      <w:sz w:val="16"/>
      <w:szCs w:val="16"/>
    </w:rPr>
  </w:style>
  <w:style w:type="character" w:styleId="Hipervnculovisitado">
    <w:name w:val="FollowedHyperlink"/>
    <w:basedOn w:val="Fuentedeprrafopredeter"/>
    <w:rsid w:val="00612C45"/>
    <w:rPr>
      <w:color w:val="954F72" w:themeColor="followedHyperlink"/>
      <w:u w:val="single"/>
    </w:rPr>
  </w:style>
  <w:style w:type="paragraph" w:styleId="Textonotapie">
    <w:name w:val="footnote text"/>
    <w:basedOn w:val="Normal"/>
    <w:link w:val="TextonotapieCar"/>
    <w:uiPriority w:val="99"/>
    <w:unhideWhenUsed/>
    <w:rsid w:val="00FF4F6E"/>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rsid w:val="00FF4F6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FF4F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247"/>
    <w:pPr>
      <w:spacing w:after="200" w:line="276" w:lineRule="auto"/>
    </w:pPr>
    <w:rPr>
      <w:sz w:val="24"/>
      <w:szCs w:val="24"/>
      <w:lang w:val="it-IT" w:eastAsia="en-US"/>
    </w:rPr>
  </w:style>
  <w:style w:type="paragraph" w:styleId="Ttulo1">
    <w:name w:val="heading 1"/>
    <w:basedOn w:val="Normal"/>
    <w:next w:val="Normal"/>
    <w:qFormat/>
    <w:rsid w:val="003B1247"/>
    <w:pPr>
      <w:keepNext/>
      <w:spacing w:after="0"/>
      <w:jc w:val="both"/>
      <w:outlineLvl w:val="0"/>
    </w:pPr>
    <w:rPr>
      <w:rFonts w:ascii="Arial" w:hAnsi="Arial"/>
      <w:b/>
      <w:sz w:val="20"/>
      <w:lang w:val="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3B1247"/>
    <w:rPr>
      <w:color w:val="0000FF"/>
      <w:u w:val="single"/>
    </w:rPr>
  </w:style>
  <w:style w:type="paragraph" w:styleId="Encabezado">
    <w:name w:val="header"/>
    <w:basedOn w:val="Normal"/>
    <w:rsid w:val="003B1247"/>
    <w:pPr>
      <w:tabs>
        <w:tab w:val="center" w:pos="4320"/>
        <w:tab w:val="right" w:pos="8640"/>
      </w:tabs>
    </w:pPr>
  </w:style>
  <w:style w:type="paragraph" w:styleId="Piedepgina">
    <w:name w:val="footer"/>
    <w:basedOn w:val="Normal"/>
    <w:rsid w:val="003B1247"/>
    <w:pPr>
      <w:tabs>
        <w:tab w:val="center" w:pos="4320"/>
        <w:tab w:val="right" w:pos="8640"/>
      </w:tabs>
    </w:pPr>
  </w:style>
  <w:style w:type="paragraph" w:styleId="Textoindependiente">
    <w:name w:val="Body Text"/>
    <w:basedOn w:val="Normal"/>
    <w:rsid w:val="003B1247"/>
    <w:pPr>
      <w:spacing w:after="120"/>
      <w:jc w:val="center"/>
    </w:pPr>
    <w:rPr>
      <w:rFonts w:ascii="Arial" w:hAnsi="Arial"/>
      <w:b/>
      <w:lang w:val="en-US"/>
    </w:rPr>
  </w:style>
  <w:style w:type="paragraph" w:styleId="Textoindependiente2">
    <w:name w:val="Body Text 2"/>
    <w:basedOn w:val="Normal"/>
    <w:rsid w:val="003B1247"/>
    <w:pPr>
      <w:spacing w:after="0"/>
      <w:jc w:val="both"/>
    </w:pPr>
    <w:rPr>
      <w:rFonts w:ascii="Arial" w:hAnsi="Arial"/>
      <w:sz w:val="20"/>
      <w:lang w:val="en-US"/>
    </w:rPr>
  </w:style>
  <w:style w:type="paragraph" w:styleId="Textodeglobo">
    <w:name w:val="Balloon Text"/>
    <w:basedOn w:val="Normal"/>
    <w:semiHidden/>
    <w:rsid w:val="0072455D"/>
    <w:rPr>
      <w:rFonts w:ascii="Tahoma" w:hAnsi="Tahoma" w:cs="Tahoma"/>
      <w:sz w:val="16"/>
      <w:szCs w:val="16"/>
    </w:rPr>
  </w:style>
  <w:style w:type="character" w:styleId="Hipervnculovisitado">
    <w:name w:val="FollowedHyperlink"/>
    <w:basedOn w:val="Fuentedeprrafopredeter"/>
    <w:rsid w:val="00612C45"/>
    <w:rPr>
      <w:color w:val="954F72" w:themeColor="followedHyperlink"/>
      <w:u w:val="single"/>
    </w:rPr>
  </w:style>
  <w:style w:type="paragraph" w:styleId="Textonotapie">
    <w:name w:val="footnote text"/>
    <w:basedOn w:val="Normal"/>
    <w:link w:val="TextonotapieCar"/>
    <w:uiPriority w:val="99"/>
    <w:unhideWhenUsed/>
    <w:rsid w:val="00FF4F6E"/>
    <w:pPr>
      <w:spacing w:after="0" w:line="240" w:lineRule="auto"/>
    </w:pPr>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rsid w:val="00FF4F6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FF4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ises\AppData\Local\Chemistry%20Add-in%20for%20Word\Chemistry%20Gallery\Chem4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E745-43DE-415F-A530-CC81962DF496}">
  <ds:schemaRefs>
    <ds:schemaRef ds:uri="urn:schemas-microsoft-com.VSTO2008Demos.ControlsStorage"/>
  </ds:schemaRefs>
</ds:datastoreItem>
</file>

<file path=customXml/itemProps2.xml><?xml version="1.0" encoding="utf-8"?>
<ds:datastoreItem xmlns:ds="http://schemas.openxmlformats.org/officeDocument/2006/customXml" ds:itemID="{37CA88F4-88D1-4D9B-9B34-01CD80D3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1</Pages>
  <Words>152</Words>
  <Characters>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TITLE, ARIAL BOLD 12 pt</vt:lpstr>
    </vt:vector>
  </TitlesOfParts>
  <Company>TOSHIBA</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ARIAL BOLD 12 pt</dc:title>
  <dc:creator>Norberto Masciocchi</dc:creator>
  <cp:lastModifiedBy>Sastre Santos, Angela</cp:lastModifiedBy>
  <cp:revision>3</cp:revision>
  <cp:lastPrinted>2014-10-08T12:25:00Z</cp:lastPrinted>
  <dcterms:created xsi:type="dcterms:W3CDTF">2015-09-29T10:39:00Z</dcterms:created>
  <dcterms:modified xsi:type="dcterms:W3CDTF">2015-09-29T10:40:00Z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